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2FDD8680" w:rsidR="0028095F" w:rsidRDefault="00700A19" w:rsidP="002B4177">
      <w:pPr>
        <w:pStyle w:val="Titre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1C90420B" w14:textId="3BB0C291" w:rsidR="006A729A" w:rsidRPr="005B5D92" w:rsidRDefault="000461F7" w:rsidP="006A729A">
      <w:pPr>
        <w:pStyle w:val="Titre1"/>
        <w:numPr>
          <w:ilvl w:val="0"/>
          <w:numId w:val="0"/>
        </w:numPr>
        <w:spacing w:before="240"/>
        <w:rPr>
          <w:u w:val="none"/>
          <w:lang w:val="fr-BE"/>
        </w:rPr>
      </w:pPr>
      <w:r w:rsidRPr="005B5D92">
        <w:rPr>
          <w:u w:val="none"/>
          <w:lang w:val="fr-BE"/>
        </w:rPr>
        <w:t xml:space="preserve">Baignoire </w:t>
      </w:r>
      <w:r w:rsidR="00AA1537" w:rsidRPr="005B5D92">
        <w:rPr>
          <w:u w:val="none"/>
          <w:lang w:val="fr-BE"/>
        </w:rPr>
        <w:t>sym</w:t>
      </w:r>
      <w:r w:rsidR="009848E9" w:rsidRPr="005B5D92">
        <w:rPr>
          <w:u w:val="none"/>
          <w:lang w:val="fr-BE"/>
        </w:rPr>
        <w:t>étrique</w:t>
      </w:r>
      <w:r w:rsidR="00041F24">
        <w:rPr>
          <w:u w:val="none"/>
          <w:lang w:val="fr-BE"/>
        </w:rPr>
        <w:t>,</w:t>
      </w:r>
      <w:r w:rsidR="009848E9" w:rsidRPr="005B5D92">
        <w:rPr>
          <w:u w:val="none"/>
          <w:lang w:val="fr-BE"/>
        </w:rPr>
        <w:t xml:space="preserve"> </w:t>
      </w:r>
      <w:r w:rsidRPr="005B5D92">
        <w:rPr>
          <w:u w:val="none"/>
          <w:lang w:val="fr-BE"/>
        </w:rPr>
        <w:t>pour</w:t>
      </w:r>
      <w:r w:rsidR="008A01E7" w:rsidRPr="005B5D92">
        <w:rPr>
          <w:u w:val="none"/>
          <w:lang w:val="fr-BE"/>
        </w:rPr>
        <w:t xml:space="preserve"> bébé</w:t>
      </w:r>
      <w:r w:rsidR="00B268BD">
        <w:rPr>
          <w:u w:val="none"/>
          <w:lang w:val="fr-BE"/>
        </w:rPr>
        <w:t>s</w:t>
      </w:r>
      <w:r w:rsidR="00041F24">
        <w:rPr>
          <w:u w:val="none"/>
          <w:lang w:val="fr-BE"/>
        </w:rPr>
        <w:t>,</w:t>
      </w:r>
      <w:r w:rsidR="008A01E7" w:rsidRPr="005B5D92">
        <w:rPr>
          <w:u w:val="none"/>
          <w:lang w:val="fr-BE"/>
        </w:rPr>
        <w:t xml:space="preserve"> </w:t>
      </w:r>
      <w:r w:rsidR="00041F24">
        <w:rPr>
          <w:u w:val="none"/>
          <w:lang w:val="fr-BE"/>
        </w:rPr>
        <w:t>à</w:t>
      </w:r>
      <w:r w:rsidR="008A01E7" w:rsidRPr="005B5D92">
        <w:rPr>
          <w:u w:val="none"/>
          <w:lang w:val="fr-BE"/>
        </w:rPr>
        <w:t xml:space="preserve"> encastr</w:t>
      </w:r>
      <w:r w:rsidR="00B268BD">
        <w:rPr>
          <w:u w:val="none"/>
          <w:lang w:val="fr-BE"/>
        </w:rPr>
        <w:t>er</w:t>
      </w:r>
      <w:r w:rsidR="008A01E7" w:rsidRPr="005B5D92">
        <w:rPr>
          <w:u w:val="none"/>
          <w:lang w:val="fr-BE"/>
        </w:rPr>
        <w:t xml:space="preserve"> </w:t>
      </w:r>
      <w:r w:rsidR="00B268BD">
        <w:rPr>
          <w:u w:val="none"/>
          <w:lang w:val="fr-BE"/>
        </w:rPr>
        <w:t xml:space="preserve">et </w:t>
      </w:r>
      <w:r w:rsidR="008A01E7" w:rsidRPr="005B5D92">
        <w:rPr>
          <w:u w:val="none"/>
          <w:lang w:val="fr-BE"/>
        </w:rPr>
        <w:t>en Varicor.</w:t>
      </w:r>
      <w:r w:rsidR="00AA1537" w:rsidRPr="005B5D92">
        <w:rPr>
          <w:u w:val="none"/>
          <w:lang w:val="fr-BE"/>
        </w:rPr>
        <w:t xml:space="preserve">  </w:t>
      </w:r>
      <w:r w:rsidR="009848E9" w:rsidRPr="005B5D92">
        <w:rPr>
          <w:u w:val="none"/>
          <w:lang w:val="fr-BE"/>
        </w:rPr>
        <w:t xml:space="preserve">Le design de la baignoire est </w:t>
      </w:r>
      <w:r w:rsidR="00A76BA7" w:rsidRPr="005B5D92">
        <w:rPr>
          <w:u w:val="none"/>
          <w:lang w:val="fr-BE"/>
        </w:rPr>
        <w:t>ovale</w:t>
      </w:r>
      <w:r w:rsidR="00022CB0" w:rsidRPr="005B5D92">
        <w:rPr>
          <w:u w:val="none"/>
          <w:lang w:val="fr-BE"/>
        </w:rPr>
        <w:t xml:space="preserve"> avec 2 c</w:t>
      </w:r>
      <w:r w:rsidR="009104D4">
        <w:rPr>
          <w:u w:val="none"/>
          <w:lang w:val="fr-BE"/>
        </w:rPr>
        <w:t>ô</w:t>
      </w:r>
      <w:r w:rsidR="00022CB0" w:rsidRPr="005B5D92">
        <w:rPr>
          <w:u w:val="none"/>
          <w:lang w:val="fr-BE"/>
        </w:rPr>
        <w:t>tés arrondi</w:t>
      </w:r>
      <w:r w:rsidR="00041F24">
        <w:rPr>
          <w:u w:val="none"/>
          <w:lang w:val="fr-BE"/>
        </w:rPr>
        <w:t>s</w:t>
      </w:r>
      <w:r w:rsidR="00022CB0" w:rsidRPr="005B5D92">
        <w:rPr>
          <w:u w:val="none"/>
          <w:lang w:val="fr-BE"/>
        </w:rPr>
        <w:t>.  L’ouverture de la vidange est situé</w:t>
      </w:r>
      <w:r w:rsidR="00F86778" w:rsidRPr="005B5D92">
        <w:rPr>
          <w:u w:val="none"/>
          <w:lang w:val="fr-BE"/>
        </w:rPr>
        <w:t xml:space="preserve">e </w:t>
      </w:r>
      <w:r w:rsidR="009104D4">
        <w:rPr>
          <w:u w:val="none"/>
          <w:lang w:val="fr-BE"/>
        </w:rPr>
        <w:t>sur le côté</w:t>
      </w:r>
      <w:r w:rsidR="00F86778" w:rsidRPr="005B5D92">
        <w:rPr>
          <w:u w:val="none"/>
          <w:lang w:val="fr-BE"/>
        </w:rPr>
        <w:t xml:space="preserve"> au milieu.</w:t>
      </w:r>
      <w:r w:rsidR="006A729A" w:rsidRPr="005B5D92">
        <w:rPr>
          <w:u w:val="none"/>
          <w:lang w:val="fr-BE"/>
        </w:rPr>
        <w:t xml:space="preserve">  L’inclinaison </w:t>
      </w:r>
      <w:r w:rsidR="00886ADA" w:rsidRPr="005B5D92">
        <w:rPr>
          <w:u w:val="none"/>
          <w:lang w:val="fr-BE"/>
        </w:rPr>
        <w:t>interne a été dév</w:t>
      </w:r>
      <w:r w:rsidR="00160D53">
        <w:rPr>
          <w:u w:val="none"/>
          <w:lang w:val="fr-BE"/>
        </w:rPr>
        <w:t>e</w:t>
      </w:r>
      <w:r w:rsidR="00886ADA" w:rsidRPr="005B5D92">
        <w:rPr>
          <w:u w:val="none"/>
          <w:lang w:val="fr-BE"/>
        </w:rPr>
        <w:t>loppée po</w:t>
      </w:r>
      <w:r w:rsidR="001E6DED" w:rsidRPr="005B5D92">
        <w:rPr>
          <w:u w:val="none"/>
          <w:lang w:val="fr-BE"/>
        </w:rPr>
        <w:t>ur l’ergonomie des bébés ou des petits enfants</w:t>
      </w:r>
      <w:r w:rsidR="00160D53">
        <w:rPr>
          <w:u w:val="none"/>
          <w:lang w:val="fr-BE"/>
        </w:rPr>
        <w:t>.</w:t>
      </w:r>
    </w:p>
    <w:p w14:paraId="000B78AE" w14:textId="40F5863A" w:rsidR="006A729A" w:rsidRPr="005B5D92" w:rsidRDefault="006A729A" w:rsidP="006A729A">
      <w:pPr>
        <w:rPr>
          <w:lang w:val="fr-BE"/>
        </w:rPr>
      </w:pPr>
    </w:p>
    <w:p w14:paraId="0637C801" w14:textId="0CDB27F1" w:rsidR="00C57B72" w:rsidRPr="005B5D92" w:rsidRDefault="00C57B72" w:rsidP="00C57B72">
      <w:pPr>
        <w:rPr>
          <w:lang w:val="fr-BE"/>
        </w:rPr>
      </w:pPr>
      <w:r w:rsidRPr="005B5D92">
        <w:rPr>
          <w:rStyle w:val="normaltextrun"/>
          <w:rFonts w:cs="Arial"/>
          <w:color w:val="000000"/>
          <w:shd w:val="clear" w:color="auto" w:fill="FFFFFF"/>
          <w:lang w:val="fr-BE"/>
        </w:rPr>
        <w:t>Le logo du fabricant est appliqué subtilement et dans une couleur claire sur l</w:t>
      </w:r>
      <w:r w:rsidR="00160D53">
        <w:rPr>
          <w:rStyle w:val="normaltextrun"/>
          <w:rFonts w:cs="Arial"/>
          <w:color w:val="000000"/>
          <w:shd w:val="clear" w:color="auto" w:fill="FFFFFF"/>
          <w:lang w:val="fr-BE"/>
        </w:rPr>
        <w:t>e</w:t>
      </w:r>
      <w:r w:rsidRPr="005B5D92">
        <w:rPr>
          <w:rStyle w:val="normaltextrun"/>
          <w:rFonts w:cs="Arial"/>
          <w:color w:val="000000"/>
          <w:shd w:val="clear" w:color="auto" w:fill="FFFFFF"/>
          <w:lang w:val="fr-BE"/>
        </w:rPr>
        <w:t xml:space="preserve"> produit</w:t>
      </w:r>
      <w:r w:rsidR="00160D53">
        <w:rPr>
          <w:rStyle w:val="normaltextrun"/>
          <w:rFonts w:cs="Arial"/>
          <w:color w:val="000000"/>
          <w:shd w:val="clear" w:color="auto" w:fill="FFFFFF"/>
          <w:lang w:val="fr-BE"/>
        </w:rPr>
        <w:t>.</w:t>
      </w:r>
    </w:p>
    <w:p w14:paraId="749C999D" w14:textId="77777777" w:rsidR="00E46E72" w:rsidRPr="005B5D92" w:rsidRDefault="00E46E72" w:rsidP="001332A1">
      <w:pPr>
        <w:rPr>
          <w:lang w:val="fr-BE"/>
        </w:rPr>
      </w:pPr>
    </w:p>
    <w:p w14:paraId="36BE0ADB" w14:textId="45D02620" w:rsidR="008A5169" w:rsidRPr="00C206EA" w:rsidRDefault="008A5169" w:rsidP="00C206EA">
      <w:pPr>
        <w:pStyle w:val="Titre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700A19">
        <w:rPr>
          <w:rFonts w:ascii="Arial" w:hAnsi="Arial"/>
          <w:b/>
        </w:rPr>
        <w:t>ériaux et caractéristiques</w:t>
      </w:r>
    </w:p>
    <w:p w14:paraId="33B33FE9" w14:textId="4A02AF70" w:rsidR="00C74455" w:rsidRDefault="008A5169" w:rsidP="0069129C">
      <w:pPr>
        <w:pStyle w:val="Titre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00A19">
        <w:rPr>
          <w:rFonts w:ascii="Arial" w:hAnsi="Arial"/>
          <w:b/>
          <w:u w:val="none"/>
        </w:rPr>
        <w:t>ériaux</w:t>
      </w:r>
    </w:p>
    <w:p w14:paraId="01582BA5" w14:textId="4612B16C" w:rsidR="002F1A08" w:rsidRPr="005B5D92" w:rsidRDefault="0010053B" w:rsidP="002F1A08">
      <w:pPr>
        <w:ind w:left="567"/>
        <w:rPr>
          <w:u w:val="single"/>
          <w:lang w:val="fr-BE"/>
        </w:rPr>
      </w:pPr>
      <w:r w:rsidRPr="005B5D92">
        <w:rPr>
          <w:rStyle w:val="normaltextrun"/>
          <w:rFonts w:cs="Arial"/>
          <w:color w:val="000000"/>
          <w:shd w:val="clear" w:color="auto" w:fill="FFFFFF"/>
          <w:lang w:val="fr-BE"/>
        </w:rPr>
        <w:t>Le matériau, Varicor, est composé d’une matière première minérale groupée en polymère d’hydrox</w:t>
      </w:r>
      <w:r w:rsidR="00F33FC6">
        <w:rPr>
          <w:rStyle w:val="normaltextrun"/>
          <w:rFonts w:cs="Arial"/>
          <w:color w:val="000000"/>
          <w:shd w:val="clear" w:color="auto" w:fill="FFFFFF"/>
          <w:lang w:val="fr-BE"/>
        </w:rPr>
        <w:t>y</w:t>
      </w:r>
      <w:r w:rsidRPr="005B5D92">
        <w:rPr>
          <w:rStyle w:val="normaltextrun"/>
          <w:rFonts w:cs="Arial"/>
          <w:color w:val="000000"/>
          <w:shd w:val="clear" w:color="auto" w:fill="FFFFFF"/>
          <w:lang w:val="fr-BE"/>
        </w:rPr>
        <w:t>de d’aluminium et de résine polyester.</w:t>
      </w:r>
    </w:p>
    <w:p w14:paraId="2E8F0A2C" w14:textId="7E96402E" w:rsidR="008A5169" w:rsidRDefault="00700A19" w:rsidP="008A5169">
      <w:pPr>
        <w:pStyle w:val="Titre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</w:t>
      </w:r>
      <w:r w:rsidR="00BD4611">
        <w:rPr>
          <w:rFonts w:ascii="Arial" w:hAnsi="Arial"/>
          <w:b/>
          <w:u w:val="none"/>
        </w:rPr>
        <w:t>ques</w:t>
      </w:r>
    </w:p>
    <w:p w14:paraId="168C9F58" w14:textId="61213AE3" w:rsidR="00C27B94" w:rsidRPr="005B5D92" w:rsidRDefault="00C27B94" w:rsidP="00C27B94">
      <w:pPr>
        <w:ind w:left="567"/>
        <w:rPr>
          <w:lang w:val="fr-BE"/>
        </w:rPr>
      </w:pPr>
      <w:r w:rsidRPr="005B5D92">
        <w:rPr>
          <w:rStyle w:val="normaltextrun"/>
          <w:rFonts w:cs="Arial"/>
          <w:color w:val="000000"/>
          <w:shd w:val="clear" w:color="auto" w:fill="FFFFFF"/>
          <w:lang w:val="fr-BE"/>
        </w:rPr>
        <w:t>Le produit est homogène, coloré dans la masse, sans couche sup</w:t>
      </w:r>
      <w:r w:rsidR="00F33FC6">
        <w:rPr>
          <w:rStyle w:val="normaltextrun"/>
          <w:rFonts w:cs="Arial"/>
          <w:color w:val="000000"/>
          <w:shd w:val="clear" w:color="auto" w:fill="FFFFFF"/>
          <w:lang w:val="fr-BE"/>
        </w:rPr>
        <w:t>p</w:t>
      </w:r>
      <w:r w:rsidRPr="005B5D92">
        <w:rPr>
          <w:rStyle w:val="normaltextrun"/>
          <w:rFonts w:cs="Arial"/>
          <w:color w:val="000000"/>
          <w:shd w:val="clear" w:color="auto" w:fill="FFFFFF"/>
          <w:lang w:val="fr-BE"/>
        </w:rPr>
        <w:t>lémentaire, sans pores et r</w:t>
      </w:r>
      <w:r w:rsidR="00F33FC6">
        <w:rPr>
          <w:rStyle w:val="normaltextrun"/>
          <w:rFonts w:cs="Arial"/>
          <w:color w:val="000000"/>
          <w:shd w:val="clear" w:color="auto" w:fill="FFFFFF"/>
          <w:lang w:val="fr-BE"/>
        </w:rPr>
        <w:t>é</w:t>
      </w:r>
      <w:r w:rsidRPr="005B5D92">
        <w:rPr>
          <w:rStyle w:val="normaltextrun"/>
          <w:rFonts w:cs="Arial"/>
          <w:color w:val="000000"/>
          <w:shd w:val="clear" w:color="auto" w:fill="FFFFFF"/>
          <w:lang w:val="fr-BE"/>
        </w:rPr>
        <w:t xml:space="preserve">sistant aux rayures, produits chimiques, UV et </w:t>
      </w:r>
      <w:r w:rsidR="00F33FC6">
        <w:rPr>
          <w:rStyle w:val="normaltextrun"/>
          <w:rFonts w:cs="Arial"/>
          <w:color w:val="000000"/>
          <w:shd w:val="clear" w:color="auto" w:fill="FFFFFF"/>
          <w:lang w:val="fr-BE"/>
        </w:rPr>
        <w:t xml:space="preserve">à </w:t>
      </w:r>
      <w:r w:rsidRPr="005B5D92">
        <w:rPr>
          <w:rStyle w:val="normaltextrun"/>
          <w:rFonts w:cs="Arial"/>
          <w:color w:val="000000"/>
          <w:shd w:val="clear" w:color="auto" w:fill="FFFFFF"/>
          <w:lang w:val="fr-BE"/>
        </w:rPr>
        <w:t>la chaleur</w:t>
      </w:r>
      <w:r w:rsidR="00F33FC6">
        <w:rPr>
          <w:rStyle w:val="normaltextrun"/>
          <w:rFonts w:cs="Arial"/>
          <w:color w:val="000000"/>
          <w:shd w:val="clear" w:color="auto" w:fill="FFFFFF"/>
          <w:lang w:val="fr-BE"/>
        </w:rPr>
        <w:t>.</w:t>
      </w:r>
      <w:r w:rsidRPr="005B5D92">
        <w:rPr>
          <w:rStyle w:val="eop"/>
          <w:rFonts w:cs="Arial"/>
          <w:color w:val="000000"/>
          <w:shd w:val="clear" w:color="auto" w:fill="FFFFFF"/>
          <w:lang w:val="fr-BE"/>
        </w:rPr>
        <w:t> </w:t>
      </w:r>
      <w:r w:rsidRPr="005B5D92">
        <w:rPr>
          <w:rStyle w:val="eop"/>
          <w:rFonts w:cs="Arial"/>
          <w:color w:val="000000"/>
          <w:shd w:val="clear" w:color="auto" w:fill="FFFFFF"/>
          <w:lang w:val="fr-BE"/>
        </w:rPr>
        <w:tab/>
      </w:r>
      <w:r w:rsidRPr="005B5D92">
        <w:rPr>
          <w:rStyle w:val="eop"/>
          <w:rFonts w:cs="Arial"/>
          <w:color w:val="000000"/>
          <w:shd w:val="clear" w:color="auto" w:fill="FFFFFF"/>
          <w:lang w:val="fr-BE"/>
        </w:rPr>
        <w:tab/>
      </w:r>
      <w:r w:rsidRPr="005B5D92">
        <w:rPr>
          <w:rStyle w:val="eop"/>
          <w:rFonts w:cs="Arial"/>
          <w:color w:val="000000"/>
          <w:shd w:val="clear" w:color="auto" w:fill="FFFFFF"/>
          <w:lang w:val="fr-BE"/>
        </w:rPr>
        <w:tab/>
      </w:r>
    </w:p>
    <w:p w14:paraId="506296FB" w14:textId="451C307E" w:rsidR="00D156E9" w:rsidRPr="005B5D92" w:rsidRDefault="00D156E9" w:rsidP="00C27B94">
      <w:pPr>
        <w:ind w:firstLine="567"/>
        <w:rPr>
          <w:lang w:val="fr-BE"/>
        </w:rPr>
      </w:pPr>
      <w:r w:rsidRPr="005B5D92">
        <w:rPr>
          <w:lang w:val="fr-BE"/>
        </w:rPr>
        <w:t>Conform</w:t>
      </w:r>
      <w:r w:rsidR="004146FB">
        <w:rPr>
          <w:lang w:val="fr-BE"/>
        </w:rPr>
        <w:t>e à la norme</w:t>
      </w:r>
      <w:r w:rsidR="00635AB5" w:rsidRPr="005B5D92">
        <w:rPr>
          <w:lang w:val="fr-BE"/>
        </w:rPr>
        <w:t xml:space="preserve"> EN1</w:t>
      </w:r>
      <w:r w:rsidR="00BC3595" w:rsidRPr="005B5D92">
        <w:rPr>
          <w:lang w:val="fr-BE"/>
        </w:rPr>
        <w:t>4</w:t>
      </w:r>
      <w:r w:rsidR="00CE3922" w:rsidRPr="005B5D92">
        <w:rPr>
          <w:lang w:val="fr-BE"/>
        </w:rPr>
        <w:t>516</w:t>
      </w:r>
    </w:p>
    <w:p w14:paraId="7D67F79A" w14:textId="77777777" w:rsidR="00452943" w:rsidRPr="005B5D92" w:rsidRDefault="00452943" w:rsidP="001F1E58">
      <w:pPr>
        <w:rPr>
          <w:lang w:val="fr-BE"/>
        </w:rPr>
      </w:pPr>
    </w:p>
    <w:p w14:paraId="545D3049" w14:textId="2006CADE" w:rsidR="00805D65" w:rsidRPr="005B5D92" w:rsidRDefault="00E461EA" w:rsidP="00805D65">
      <w:pPr>
        <w:rPr>
          <w:lang w:val="fr-BE"/>
        </w:rPr>
      </w:pPr>
      <w:r w:rsidRPr="005B5D92">
        <w:rPr>
          <w:lang w:val="fr-BE"/>
        </w:rPr>
        <w:t>Profondeur</w:t>
      </w:r>
      <w:r w:rsidR="00805D65" w:rsidRPr="005B5D92">
        <w:rPr>
          <w:lang w:val="fr-BE"/>
        </w:rPr>
        <w:t>:</w:t>
      </w:r>
      <w:r w:rsidR="00805D65" w:rsidRPr="005B5D92">
        <w:rPr>
          <w:lang w:val="fr-BE"/>
        </w:rPr>
        <w:tab/>
      </w:r>
      <w:r w:rsidR="00CE3599" w:rsidRPr="005B5D92">
        <w:rPr>
          <w:lang w:val="fr-BE"/>
        </w:rPr>
        <w:t>51.5</w:t>
      </w:r>
      <w:r w:rsidR="00805D65" w:rsidRPr="005B5D92">
        <w:rPr>
          <w:lang w:val="fr-BE"/>
        </w:rPr>
        <w:t>cm</w:t>
      </w:r>
    </w:p>
    <w:p w14:paraId="16123CAF" w14:textId="0777FF41" w:rsidR="00805D65" w:rsidRPr="005B5D92" w:rsidRDefault="00E461EA" w:rsidP="00805D65">
      <w:pPr>
        <w:rPr>
          <w:lang w:val="fr-BE"/>
        </w:rPr>
      </w:pPr>
      <w:r w:rsidRPr="005B5D92">
        <w:rPr>
          <w:lang w:val="fr-BE"/>
        </w:rPr>
        <w:t>Largeur</w:t>
      </w:r>
      <w:r w:rsidR="00805D65" w:rsidRPr="005B5D92">
        <w:rPr>
          <w:lang w:val="fr-BE"/>
        </w:rPr>
        <w:t>:</w:t>
      </w:r>
      <w:r w:rsidR="00805D65" w:rsidRPr="005B5D92">
        <w:rPr>
          <w:lang w:val="fr-BE"/>
        </w:rPr>
        <w:tab/>
      </w:r>
      <w:r w:rsidR="00CE3599" w:rsidRPr="005B5D92">
        <w:rPr>
          <w:lang w:val="fr-BE"/>
        </w:rPr>
        <w:t>91</w:t>
      </w:r>
      <w:r w:rsidR="00A966A5" w:rsidRPr="005B5D92">
        <w:rPr>
          <w:lang w:val="fr-BE"/>
        </w:rPr>
        <w:t>cm</w:t>
      </w:r>
    </w:p>
    <w:p w14:paraId="54AEC915" w14:textId="0776839D" w:rsidR="00805D65" w:rsidRPr="005B5D92" w:rsidRDefault="00805D65" w:rsidP="00805D65">
      <w:pPr>
        <w:rPr>
          <w:lang w:val="fr-BE"/>
        </w:rPr>
      </w:pPr>
      <w:r w:rsidRPr="005B5D92">
        <w:rPr>
          <w:lang w:val="fr-BE"/>
        </w:rPr>
        <w:t>H</w:t>
      </w:r>
      <w:r w:rsidR="00E461EA" w:rsidRPr="005B5D92">
        <w:rPr>
          <w:lang w:val="fr-BE"/>
        </w:rPr>
        <w:t>auteur</w:t>
      </w:r>
      <w:r w:rsidRPr="005B5D92">
        <w:rPr>
          <w:lang w:val="fr-BE"/>
        </w:rPr>
        <w:t>:</w:t>
      </w:r>
      <w:r w:rsidRPr="005B5D92">
        <w:rPr>
          <w:lang w:val="fr-BE"/>
        </w:rPr>
        <w:tab/>
      </w:r>
      <w:r w:rsidR="00A966A5" w:rsidRPr="005B5D92">
        <w:rPr>
          <w:lang w:val="fr-BE"/>
        </w:rPr>
        <w:t>2</w:t>
      </w:r>
      <w:r w:rsidR="00CE3599" w:rsidRPr="005B5D92">
        <w:rPr>
          <w:lang w:val="fr-BE"/>
        </w:rPr>
        <w:t>5.7</w:t>
      </w:r>
      <w:r w:rsidRPr="005B5D92">
        <w:rPr>
          <w:lang w:val="fr-BE"/>
        </w:rPr>
        <w:t>cm</w:t>
      </w:r>
    </w:p>
    <w:p w14:paraId="58EFAAC3" w14:textId="5F1CC7E5" w:rsidR="00B559CE" w:rsidRPr="005B5D92" w:rsidRDefault="00E461EA" w:rsidP="00805D65">
      <w:pPr>
        <w:rPr>
          <w:lang w:val="fr-BE"/>
        </w:rPr>
      </w:pPr>
      <w:r w:rsidRPr="005B5D92">
        <w:rPr>
          <w:lang w:val="fr-BE"/>
        </w:rPr>
        <w:t>Contenu</w:t>
      </w:r>
      <w:r w:rsidR="00B559CE" w:rsidRPr="005B5D92">
        <w:rPr>
          <w:lang w:val="fr-BE"/>
        </w:rPr>
        <w:t>:</w:t>
      </w:r>
      <w:r w:rsidR="00B559CE" w:rsidRPr="005B5D92">
        <w:rPr>
          <w:lang w:val="fr-BE"/>
        </w:rPr>
        <w:tab/>
      </w:r>
      <w:r w:rsidR="00CE3599" w:rsidRPr="005B5D92">
        <w:rPr>
          <w:lang w:val="fr-BE"/>
        </w:rPr>
        <w:t>80</w:t>
      </w:r>
      <w:r w:rsidR="00B559CE" w:rsidRPr="005B5D92">
        <w:rPr>
          <w:lang w:val="fr-BE"/>
        </w:rPr>
        <w:t>L</w:t>
      </w:r>
    </w:p>
    <w:p w14:paraId="50651DB8" w14:textId="0ECDEE66" w:rsidR="00106C8C" w:rsidRPr="005B5D92" w:rsidRDefault="00E461EA" w:rsidP="002B77D5">
      <w:pPr>
        <w:rPr>
          <w:lang w:val="fr-BE"/>
        </w:rPr>
      </w:pPr>
      <w:r w:rsidRPr="005B5D92">
        <w:rPr>
          <w:lang w:val="fr-BE"/>
        </w:rPr>
        <w:t>Co</w:t>
      </w:r>
      <w:r w:rsidR="004146FB">
        <w:rPr>
          <w:lang w:val="fr-BE"/>
        </w:rPr>
        <w:t>u</w:t>
      </w:r>
      <w:r w:rsidRPr="005B5D92">
        <w:rPr>
          <w:lang w:val="fr-BE"/>
        </w:rPr>
        <w:t>leur</w:t>
      </w:r>
      <w:r w:rsidR="00805D65" w:rsidRPr="005B5D92">
        <w:rPr>
          <w:lang w:val="fr-BE"/>
        </w:rPr>
        <w:t>:</w:t>
      </w:r>
      <w:r w:rsidR="00805D65" w:rsidRPr="005B5D92">
        <w:rPr>
          <w:lang w:val="fr-BE"/>
        </w:rPr>
        <w:tab/>
      </w:r>
      <w:r w:rsidR="00502436" w:rsidRPr="005B5D92">
        <w:rPr>
          <w:lang w:val="fr-BE"/>
        </w:rPr>
        <w:t xml:space="preserve">Alpin </w:t>
      </w:r>
      <w:r w:rsidR="006102AB" w:rsidRPr="005B5D92">
        <w:rPr>
          <w:lang w:val="fr-BE"/>
        </w:rPr>
        <w:t>blanc mat</w:t>
      </w:r>
    </w:p>
    <w:p w14:paraId="0964243F" w14:textId="39536E5D" w:rsidR="00462AAE" w:rsidRDefault="00BD4611" w:rsidP="00586B18">
      <w:pPr>
        <w:pStyle w:val="Titre1"/>
        <w:rPr>
          <w:b/>
          <w:bCs/>
        </w:rPr>
      </w:pPr>
      <w:r>
        <w:rPr>
          <w:b/>
          <w:bCs/>
        </w:rPr>
        <w:t>Placement</w:t>
      </w:r>
    </w:p>
    <w:p w14:paraId="78E133F5" w14:textId="1AB99047" w:rsidR="00462AAE" w:rsidRPr="005B5D92" w:rsidRDefault="00E461EA">
      <w:pPr>
        <w:rPr>
          <w:rFonts w:ascii="Helvetica 65 Medium" w:hAnsi="Helvetica 65 Medium"/>
          <w:b/>
          <w:bCs/>
          <w:u w:val="single"/>
          <w:lang w:val="fr-BE"/>
        </w:rPr>
      </w:pPr>
      <w:r w:rsidRPr="005B5D92">
        <w:rPr>
          <w:rStyle w:val="normaltextrun"/>
          <w:rFonts w:cs="Arial"/>
          <w:color w:val="000000"/>
          <w:shd w:val="clear" w:color="auto" w:fill="FFFFFF"/>
          <w:lang w:val="fr-BE"/>
        </w:rPr>
        <w:t xml:space="preserve">Selon les </w:t>
      </w:r>
      <w:r w:rsidR="004146FB">
        <w:rPr>
          <w:rStyle w:val="normaltextrun"/>
          <w:rFonts w:cs="Arial"/>
          <w:color w:val="000000"/>
          <w:shd w:val="clear" w:color="auto" w:fill="FFFFFF"/>
          <w:lang w:val="fr-BE"/>
        </w:rPr>
        <w:t>prescriptions du</w:t>
      </w:r>
      <w:r w:rsidRPr="005B5D92">
        <w:rPr>
          <w:rStyle w:val="normaltextrun"/>
          <w:rFonts w:cs="Arial"/>
          <w:color w:val="000000"/>
          <w:shd w:val="clear" w:color="auto" w:fill="FFFFFF"/>
          <w:lang w:val="fr-BE"/>
        </w:rPr>
        <w:t xml:space="preserve"> fabricant</w:t>
      </w:r>
      <w:r w:rsidRPr="005B5D92">
        <w:rPr>
          <w:rStyle w:val="eop"/>
          <w:rFonts w:cs="Arial"/>
          <w:color w:val="000000"/>
          <w:shd w:val="clear" w:color="auto" w:fill="FFFFFF"/>
          <w:lang w:val="fr-BE"/>
        </w:rPr>
        <w:t> </w:t>
      </w:r>
      <w:r w:rsidR="00462AAE" w:rsidRPr="005B5D92">
        <w:rPr>
          <w:b/>
          <w:bCs/>
          <w:lang w:val="fr-BE"/>
        </w:rPr>
        <w:br w:type="page"/>
      </w:r>
    </w:p>
    <w:p w14:paraId="34314924" w14:textId="35AE5091" w:rsidR="00586B18" w:rsidRDefault="00BD4611" w:rsidP="00586B18">
      <w:pPr>
        <w:pStyle w:val="Titre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15B25679" w:rsidR="008A5169" w:rsidRDefault="00700A1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5AC1DD8" wp14:editId="6701E905">
            <wp:extent cx="5953125" cy="341947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53125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77D18" w14:textId="77777777" w:rsidR="00901075" w:rsidRDefault="00901075">
      <w:r>
        <w:separator/>
      </w:r>
    </w:p>
  </w:endnote>
  <w:endnote w:type="continuationSeparator" w:id="0">
    <w:p w14:paraId="180DD0A3" w14:textId="77777777" w:rsidR="00901075" w:rsidRDefault="00901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Pieddepage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Pieddepage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33415" w14:textId="77777777" w:rsidR="00901075" w:rsidRDefault="00901075">
      <w:r>
        <w:separator/>
      </w:r>
    </w:p>
  </w:footnote>
  <w:footnote w:type="continuationSeparator" w:id="0">
    <w:p w14:paraId="78DD8BA6" w14:textId="77777777" w:rsidR="00901075" w:rsidRDefault="009010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En-tte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2BE370" w14:textId="77777777" w:rsidR="005B5D92" w:rsidRDefault="005B5D92" w:rsidP="00080B0F">
    <w:pPr>
      <w:pStyle w:val="En-tte"/>
      <w:rPr>
        <w:rFonts w:ascii="Arial" w:hAnsi="Arial" w:cs="Arial"/>
        <w:b/>
        <w:szCs w:val="24"/>
        <w:lang w:val="en-US"/>
      </w:rPr>
    </w:pPr>
  </w:p>
  <w:p w14:paraId="5B0F6D05" w14:textId="6F1F9F37" w:rsidR="00586B18" w:rsidRPr="005B5D92" w:rsidRDefault="006E7CAF" w:rsidP="00080B0F">
    <w:pPr>
      <w:pStyle w:val="En-tte"/>
      <w:rPr>
        <w:rFonts w:ascii="Arial" w:hAnsi="Arial" w:cs="Arial"/>
        <w:b/>
        <w:szCs w:val="24"/>
        <w:lang w:val="fr-BE"/>
      </w:rPr>
    </w:pPr>
    <w:r w:rsidRPr="005B5D92">
      <w:rPr>
        <w:rFonts w:ascii="Arial" w:hAnsi="Arial" w:cs="Arial"/>
        <w:b/>
        <w:szCs w:val="24"/>
        <w:lang w:val="fr-BE"/>
      </w:rPr>
      <w:t xml:space="preserve">Geberit </w:t>
    </w:r>
    <w:r w:rsidR="00D96963" w:rsidRPr="005B5D92">
      <w:rPr>
        <w:rFonts w:ascii="Arial" w:hAnsi="Arial" w:cs="Arial"/>
        <w:b/>
        <w:szCs w:val="24"/>
        <w:lang w:val="fr-BE"/>
      </w:rPr>
      <w:t xml:space="preserve">Bambini </w:t>
    </w:r>
    <w:r w:rsidR="00647D4A" w:rsidRPr="005B5D92">
      <w:rPr>
        <w:rFonts w:ascii="Arial" w:hAnsi="Arial" w:cs="Arial"/>
        <w:b/>
        <w:szCs w:val="24"/>
        <w:lang w:val="fr-BE"/>
      </w:rPr>
      <w:t>baignoire ovale pour bébés</w:t>
    </w:r>
    <w:r w:rsidR="00B42624" w:rsidRPr="005B5D92">
      <w:rPr>
        <w:rFonts w:ascii="Arial" w:hAnsi="Arial" w:cs="Arial"/>
        <w:b/>
        <w:szCs w:val="24"/>
        <w:lang w:val="fr-B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Titre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CB0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1F24"/>
    <w:rsid w:val="00045470"/>
    <w:rsid w:val="00045D39"/>
    <w:rsid w:val="000461F7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2E0C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053B"/>
    <w:rsid w:val="00101998"/>
    <w:rsid w:val="00106C8C"/>
    <w:rsid w:val="00107F2A"/>
    <w:rsid w:val="00110D98"/>
    <w:rsid w:val="0011603A"/>
    <w:rsid w:val="001165B1"/>
    <w:rsid w:val="001171EF"/>
    <w:rsid w:val="00124ED2"/>
    <w:rsid w:val="00126342"/>
    <w:rsid w:val="0013316F"/>
    <w:rsid w:val="001332A1"/>
    <w:rsid w:val="00140C45"/>
    <w:rsid w:val="001477B0"/>
    <w:rsid w:val="00153C00"/>
    <w:rsid w:val="00160D53"/>
    <w:rsid w:val="001666B2"/>
    <w:rsid w:val="001713AD"/>
    <w:rsid w:val="0018200F"/>
    <w:rsid w:val="00186A4B"/>
    <w:rsid w:val="001879EF"/>
    <w:rsid w:val="0019182E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E6DED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B11FC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46FB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975AF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0CC9"/>
    <w:rsid w:val="00532AC1"/>
    <w:rsid w:val="00535D6A"/>
    <w:rsid w:val="00540609"/>
    <w:rsid w:val="00540DBE"/>
    <w:rsid w:val="005449E5"/>
    <w:rsid w:val="00551608"/>
    <w:rsid w:val="0055371B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5D9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02AB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47D4A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A729A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00A19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ADA"/>
    <w:rsid w:val="0089797D"/>
    <w:rsid w:val="008A01E7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1075"/>
    <w:rsid w:val="0090283D"/>
    <w:rsid w:val="0090294B"/>
    <w:rsid w:val="009104D4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8E9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C61BF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BA7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66A5"/>
    <w:rsid w:val="00AA13C8"/>
    <w:rsid w:val="00AA1537"/>
    <w:rsid w:val="00AA1944"/>
    <w:rsid w:val="00AB6EEB"/>
    <w:rsid w:val="00AC0119"/>
    <w:rsid w:val="00AD2BCF"/>
    <w:rsid w:val="00AD3FEE"/>
    <w:rsid w:val="00AD7356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1F84"/>
    <w:rsid w:val="00B20772"/>
    <w:rsid w:val="00B21C47"/>
    <w:rsid w:val="00B2308F"/>
    <w:rsid w:val="00B232FE"/>
    <w:rsid w:val="00B25960"/>
    <w:rsid w:val="00B268BD"/>
    <w:rsid w:val="00B300DE"/>
    <w:rsid w:val="00B32492"/>
    <w:rsid w:val="00B42624"/>
    <w:rsid w:val="00B43FB0"/>
    <w:rsid w:val="00B51AE3"/>
    <w:rsid w:val="00B559CE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611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27B94"/>
    <w:rsid w:val="00C31094"/>
    <w:rsid w:val="00C33518"/>
    <w:rsid w:val="00C345FE"/>
    <w:rsid w:val="00C35C62"/>
    <w:rsid w:val="00C40CF8"/>
    <w:rsid w:val="00C438AD"/>
    <w:rsid w:val="00C454A1"/>
    <w:rsid w:val="00C476F4"/>
    <w:rsid w:val="00C54A37"/>
    <w:rsid w:val="00C55B55"/>
    <w:rsid w:val="00C5638D"/>
    <w:rsid w:val="00C57B72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599"/>
    <w:rsid w:val="00CE3922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96963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1B5E"/>
    <w:rsid w:val="00E17208"/>
    <w:rsid w:val="00E177F1"/>
    <w:rsid w:val="00E217BD"/>
    <w:rsid w:val="00E24676"/>
    <w:rsid w:val="00E44F6B"/>
    <w:rsid w:val="00E461EA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3FC6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778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8AA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Titre1">
    <w:name w:val="heading 1"/>
    <w:basedOn w:val="Normal"/>
    <w:next w:val="Normal"/>
    <w:link w:val="Titre1C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Titre2">
    <w:name w:val="heading 2"/>
    <w:basedOn w:val="Titre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Titre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re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Titre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Pieddepage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Titre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Titre1Car">
    <w:name w:val="Titre 1 Car"/>
    <w:link w:val="Titre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Lienhypertextesuivivisit">
    <w:name w:val="FollowedHyperlink"/>
    <w:rsid w:val="00584014"/>
    <w:rPr>
      <w:color w:val="800080"/>
      <w:u w:val="single"/>
    </w:rPr>
  </w:style>
  <w:style w:type="paragraph" w:styleId="Textedebulles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Policepardfaut"/>
    <w:rsid w:val="00E461EA"/>
  </w:style>
  <w:style w:type="character" w:customStyle="1" w:styleId="eop">
    <w:name w:val="eop"/>
    <w:basedOn w:val="Policepardfaut"/>
    <w:rsid w:val="00E46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Fabian Vignery</DisplayName>
        <AccountId>55</AccountId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5D779B-639D-43E3-9DF5-3C34FCA45C5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2</Pages>
  <Words>140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Fabian Vignery</cp:lastModifiedBy>
  <cp:revision>24</cp:revision>
  <cp:lastPrinted>2011-12-15T11:14:00Z</cp:lastPrinted>
  <dcterms:created xsi:type="dcterms:W3CDTF">2024-06-19T19:42:00Z</dcterms:created>
  <dcterms:modified xsi:type="dcterms:W3CDTF">2024-06-19T19:48:00Z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